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DIÁRIAS E OU RESSARCIM. DESPESAS - RELAÇÃO DE TOMADORES/USUÁRIOS –</w:t>
      </w:r>
      <w:r w:rsidRPr="00FD7D85">
        <w:rPr>
          <w:rFonts w:ascii="Arial" w:eastAsia="Calibri" w:hAnsi="Arial" w:cs="Arial"/>
          <w:b/>
          <w:bCs/>
          <w:spacing w:val="-5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VEREADORES</w:t>
      </w:r>
      <w:r w:rsidRPr="00FD7D85">
        <w:rPr>
          <w:rFonts w:ascii="Arial" w:eastAsia="Calibri" w:hAnsi="Arial" w:cs="Arial"/>
          <w:b/>
          <w:bCs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b/>
          <w:bCs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SERVIDORES/</w:t>
      </w:r>
      <w:r w:rsidR="00F9256E">
        <w:rPr>
          <w:rFonts w:ascii="Arial" w:eastAsia="Calibri" w:hAnsi="Arial" w:cs="Arial"/>
          <w:b/>
          <w:bCs/>
          <w:sz w:val="24"/>
          <w:szCs w:val="24"/>
          <w:lang w:val="pt-PT"/>
        </w:rPr>
        <w:t>AGOSTO</w:t>
      </w:r>
      <w:r>
        <w:rPr>
          <w:rFonts w:ascii="Arial" w:eastAsia="Calibri" w:hAnsi="Arial" w:cs="Arial"/>
          <w:b/>
          <w:bCs/>
          <w:sz w:val="24"/>
          <w:szCs w:val="24"/>
          <w:lang w:val="pt-PT"/>
        </w:rPr>
        <w:t>/2025</w:t>
      </w:r>
    </w:p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957"/>
        <w:gridCol w:w="1177"/>
        <w:gridCol w:w="1559"/>
        <w:gridCol w:w="1134"/>
        <w:gridCol w:w="1507"/>
        <w:gridCol w:w="5528"/>
      </w:tblGrid>
      <w:tr w:rsidR="00FD7D85" w:rsidRPr="00FD7D85" w:rsidTr="00FD7D85">
        <w:trPr>
          <w:trHeight w:val="53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Data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Tomador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07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V.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14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unitário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Total-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Quant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Destino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Entidade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Promotora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Evento/Curso/Seminário</w:t>
            </w:r>
          </w:p>
        </w:tc>
      </w:tr>
      <w:tr w:rsidR="007436B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217F" w:rsidRDefault="00F9256E" w:rsidP="0044217F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12/08//2025 à 15</w:t>
            </w:r>
            <w:r w:rsidR="00E43AF0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/08/2025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F9256E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Artemio Gross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7436B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E43AF0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F9256E">
              <w:rPr>
                <w:rFonts w:ascii="Arial" w:eastAsia="Calibri" w:hAnsi="Arial" w:cs="Arial"/>
                <w:sz w:val="24"/>
                <w:szCs w:val="24"/>
                <w:lang w:val="pt-PT"/>
              </w:rPr>
              <w:t>2.475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7436B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F9256E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ICAGES</w:t>
            </w:r>
            <w:r w:rsidR="0044217F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F9256E" w:rsidP="00E43AF0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9256E">
              <w:rPr>
                <w:rFonts w:ascii="Arial" w:eastAsia="Calibri" w:hAnsi="Arial" w:cs="Arial"/>
                <w:sz w:val="24"/>
                <w:szCs w:val="24"/>
              </w:rPr>
              <w:t>Desempenho de Gestão Integrada: Estratégias, Práticas Avançadas e Legislação.</w:t>
            </w:r>
            <w:bookmarkStart w:id="0" w:name="_GoBack"/>
            <w:bookmarkEnd w:id="0"/>
          </w:p>
        </w:tc>
      </w:tr>
    </w:tbl>
    <w:p w:rsidR="00FD7D85" w:rsidRPr="00FD7D85" w:rsidRDefault="00FD7D85" w:rsidP="00FD7D85">
      <w:pPr>
        <w:widowControl w:val="0"/>
        <w:autoSpaceDE w:val="0"/>
        <w:autoSpaceDN w:val="0"/>
        <w:spacing w:after="0" w:line="254" w:lineRule="auto"/>
        <w:ind w:right="394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1: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Ressarcimento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despesas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inclui,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alimentação,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transporte/locomoção/estacionamento/pedágio,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inscrição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indenização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utilização de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veículo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próprio;</w:t>
      </w:r>
    </w:p>
    <w:p w:rsidR="00FD7D85" w:rsidRPr="00FD7D85" w:rsidRDefault="00FD7D85" w:rsidP="00FD7D85">
      <w:pPr>
        <w:widowControl w:val="0"/>
        <w:autoSpaceDE w:val="0"/>
        <w:autoSpaceDN w:val="0"/>
        <w:spacing w:before="156" w:after="0" w:line="24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2: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Base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Legal=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Regimento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Interno da Casa;</w:t>
      </w: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 3: A diária será multiplicada por dois (2), quando o deslocamento for até a cidade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 Brasília-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DF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exterior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(Art.9º-</w:t>
      </w:r>
      <w:r w:rsidRPr="00FD7D85">
        <w:rPr>
          <w:rFonts w:ascii="Arial" w:eastAsia="Calibri" w:hAnsi="Arial" w:cs="Arial"/>
          <w:spacing w:val="-4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§1º, I- Resolução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nº003/2016).</w:t>
      </w:r>
    </w:p>
    <w:p w:rsidR="008D7EEF" w:rsidRPr="003D7983" w:rsidRDefault="008D7EEF" w:rsidP="003D7983">
      <w:pPr>
        <w:autoSpaceDN w:val="0"/>
        <w:spacing w:after="0" w:line="240" w:lineRule="auto"/>
        <w:rPr>
          <w:rFonts w:ascii="Arial" w:eastAsia="Calibri" w:hAnsi="Arial" w:cs="Arial"/>
          <w:sz w:val="24"/>
          <w:szCs w:val="24"/>
          <w:lang w:val="pt-PT"/>
        </w:rPr>
      </w:pPr>
    </w:p>
    <w:sectPr w:rsidR="008D7EEF" w:rsidRPr="003D7983" w:rsidSect="00FD7D8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85"/>
    <w:rsid w:val="00234132"/>
    <w:rsid w:val="00305C73"/>
    <w:rsid w:val="00374E92"/>
    <w:rsid w:val="003C2DC2"/>
    <w:rsid w:val="003D7983"/>
    <w:rsid w:val="0044217F"/>
    <w:rsid w:val="00633064"/>
    <w:rsid w:val="007436B2"/>
    <w:rsid w:val="007F09D2"/>
    <w:rsid w:val="00882445"/>
    <w:rsid w:val="008D7EEF"/>
    <w:rsid w:val="009E2653"/>
    <w:rsid w:val="00B43976"/>
    <w:rsid w:val="00C202F4"/>
    <w:rsid w:val="00E43AF0"/>
    <w:rsid w:val="00E50524"/>
    <w:rsid w:val="00F9256E"/>
    <w:rsid w:val="00FD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DEAEA-6045-45A7-ACE4-FD06ACF6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</Company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8</cp:revision>
  <dcterms:created xsi:type="dcterms:W3CDTF">2025-02-14T13:56:00Z</dcterms:created>
  <dcterms:modified xsi:type="dcterms:W3CDTF">2025-10-01T13:26:00Z</dcterms:modified>
</cp:coreProperties>
</file>